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D2" w:rsidRDefault="009424D2" w:rsidP="009424D2">
      <w:pPr>
        <w:pStyle w:val="Prrafodelista"/>
        <w:numPr>
          <w:ilvl w:val="0"/>
          <w:numId w:val="1"/>
        </w:numPr>
      </w:pPr>
      <w:r>
        <w:t>Ley Federal De Protección De Datos Personales En Posesión De Los Particulares</w:t>
      </w:r>
    </w:p>
    <w:p w:rsidR="009424D2" w:rsidRDefault="009424D2" w:rsidP="009424D2">
      <w:pPr>
        <w:rPr>
          <w:lang w:val="es-ES"/>
        </w:rPr>
      </w:pPr>
      <w:hyperlink r:id="rId6" w:history="1">
        <w:r w:rsidRPr="003531FA">
          <w:rPr>
            <w:rStyle w:val="Hipervnculo"/>
            <w:lang w:val="es-ES"/>
          </w:rPr>
          <w:t>http://www.diputados.gob.mx/LeyesBiblio/pdf/LFPDPPP.pdf</w:t>
        </w:r>
      </w:hyperlink>
    </w:p>
    <w:p w:rsidR="009424D2" w:rsidRDefault="009424D2" w:rsidP="009424D2">
      <w:pPr>
        <w:rPr>
          <w:lang w:val="es-ES"/>
        </w:rPr>
      </w:pPr>
    </w:p>
    <w:p w:rsidR="00390C72" w:rsidRPr="009424D2" w:rsidRDefault="009424D2">
      <w:pPr>
        <w:rPr>
          <w:lang w:val="es-ES"/>
        </w:rPr>
      </w:pPr>
      <w:bookmarkStart w:id="0" w:name="_GoBack"/>
      <w:bookmarkEnd w:id="0"/>
    </w:p>
    <w:sectPr w:rsidR="00390C72" w:rsidRPr="009424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58C"/>
    <w:multiLevelType w:val="hybridMultilevel"/>
    <w:tmpl w:val="ADFAC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D2"/>
    <w:rsid w:val="008F370F"/>
    <w:rsid w:val="009424D2"/>
    <w:rsid w:val="00A80688"/>
    <w:rsid w:val="00EA3D89"/>
    <w:rsid w:val="00F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D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2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D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24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4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utados.gob.mx/LeyesBiblio/pdf/LFPDPPP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Usuario_T</dc:creator>
  <cp:lastModifiedBy>Usuario_T</cp:lastModifiedBy>
  <cp:revision>1</cp:revision>
  <dcterms:created xsi:type="dcterms:W3CDTF">2020-11-18T16:25:00Z</dcterms:created>
  <dcterms:modified xsi:type="dcterms:W3CDTF">2020-11-18T16:26:00Z</dcterms:modified>
</cp:coreProperties>
</file>